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64F872B5" w:rsidR="00C41162" w:rsidRPr="006533B7" w:rsidRDefault="00184306" w:rsidP="00E16A11">
      <w:pPr>
        <w:pStyle w:val="Indice"/>
        <w:jc w:val="both"/>
      </w:pPr>
      <w:r w:rsidRPr="006533B7">
        <w:t xml:space="preserve">Allegato A - 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3190936D"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06EBE3B3" w14:textId="77777777" w:rsidR="006E173E" w:rsidRPr="006E173E" w:rsidRDefault="006E173E" w:rsidP="006E173E">
      <w:pPr>
        <w:jc w:val="both"/>
        <w:rPr>
          <w:b/>
          <w:sz w:val="20"/>
          <w:szCs w:val="20"/>
          <w:u w:val="single"/>
        </w:rPr>
      </w:pPr>
      <w:r w:rsidRPr="006E173E">
        <w:rPr>
          <w:b/>
          <w:sz w:val="20"/>
          <w:szCs w:val="20"/>
          <w:u w:val="single"/>
        </w:rPr>
        <w:t>Si rammenta che:</w:t>
      </w:r>
    </w:p>
    <w:p w14:paraId="228AFF87" w14:textId="77777777" w:rsidR="006E173E" w:rsidRPr="006E173E" w:rsidRDefault="006E173E" w:rsidP="006E173E">
      <w:pPr>
        <w:jc w:val="both"/>
        <w:rPr>
          <w:sz w:val="20"/>
          <w:szCs w:val="20"/>
        </w:rPr>
      </w:pPr>
      <w:r w:rsidRPr="006E173E">
        <w:rPr>
          <w:sz w:val="20"/>
          <w:szCs w:val="20"/>
        </w:rPr>
        <w:t>il rilascio di dichiarazioni mendaci, la formazione di atti falsi o il loro uso nei casi previsti dal D.P.R. n. 445/2000 è punito ai sensi del codice penale e delle leggi speciali in materia;</w:t>
      </w:r>
    </w:p>
    <w:p w14:paraId="4979AC0B" w14:textId="77777777" w:rsidR="006E173E" w:rsidRPr="006E173E" w:rsidRDefault="006E173E" w:rsidP="006E173E">
      <w:pPr>
        <w:jc w:val="both"/>
        <w:rPr>
          <w:sz w:val="20"/>
          <w:szCs w:val="20"/>
        </w:rPr>
      </w:pPr>
      <w:r w:rsidRPr="006E173E">
        <w:rPr>
          <w:sz w:val="20"/>
          <w:szCs w:val="20"/>
        </w:rPr>
        <w:t>l'esibizione di un atto contenente dati non più rispondenti a verità equivale ad uso di atto falso;</w:t>
      </w:r>
    </w:p>
    <w:p w14:paraId="5BC9FF35" w14:textId="77777777" w:rsidR="006E173E" w:rsidRPr="006E173E" w:rsidRDefault="006E173E" w:rsidP="006E173E">
      <w:pPr>
        <w:jc w:val="both"/>
        <w:rPr>
          <w:sz w:val="20"/>
          <w:szCs w:val="20"/>
        </w:rPr>
      </w:pPr>
      <w:r w:rsidRPr="006E173E">
        <w:rPr>
          <w:sz w:val="20"/>
          <w:szCs w:val="20"/>
        </w:rPr>
        <w:t>l’omessa dichiarazione e le fattispecie di cui ai precedenti punti costituiscono causa d’esclusione dalla partecipazione a gare per ogni tipo di appalto.</w:t>
      </w:r>
    </w:p>
    <w:p w14:paraId="1274995D" w14:textId="77777777" w:rsidR="006E173E" w:rsidRPr="006533B7" w:rsidRDefault="006E173E">
      <w:pPr>
        <w:jc w:val="both"/>
        <w:rPr>
          <w:sz w:val="20"/>
          <w:szCs w:val="20"/>
        </w:rPr>
      </w:pP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1BAA700F" w:rsidR="00C41162" w:rsidRPr="006533B7" w:rsidRDefault="00184306" w:rsidP="006E173E">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98E042F" w14:textId="5EC01E93" w:rsidR="006E173E" w:rsidRDefault="006E173E">
      <w:pPr>
        <w:jc w:val="both"/>
        <w:rPr>
          <w:sz w:val="20"/>
          <w:szCs w:val="20"/>
        </w:rPr>
      </w:pPr>
      <w:r w:rsidRPr="006E173E">
        <w:rPr>
          <w:sz w:val="20"/>
          <w:szCs w:val="20"/>
        </w:rPr>
        <w:lastRenderedPageBreak/>
        <w:t>Ai sensi e per gli effetti degli articoli 46, 47 e 76 del D.P.R. n. 445/2000, consapevole della responsabilità e delle conseguenze civili e penali previste in caso di dichiarazioni mendaci e/o formazione od uso di atti falsi, nonché in caso di esibizione di atti contenente dati non più corrispondenti a verità e consapevole, altresì, che qualora emerga la non veridicità del contenuto della presente dichiarazione la scrivente Impresa decadrà dai benefici per i quali la stessa è rilasciata, sotto la propria responsabilità</w:t>
      </w:r>
    </w:p>
    <w:p w14:paraId="322D7B0F" w14:textId="7CDA725F" w:rsidR="00F41EFB" w:rsidRDefault="00184306">
      <w:pPr>
        <w:jc w:val="both"/>
        <w:rPr>
          <w:sz w:val="20"/>
          <w:szCs w:val="20"/>
        </w:rPr>
      </w:pPr>
      <w:r w:rsidRPr="006533B7">
        <w:rPr>
          <w:sz w:val="20"/>
          <w:szCs w:val="20"/>
        </w:rPr>
        <w:t xml:space="preserve">Chiede di partecipare </w:t>
      </w:r>
      <w:r w:rsidR="00F41EFB">
        <w:rPr>
          <w:sz w:val="20"/>
          <w:szCs w:val="20"/>
        </w:rPr>
        <w:t>alla procedura aperta</w:t>
      </w:r>
      <w:r w:rsidR="009375DB">
        <w:rPr>
          <w:sz w:val="20"/>
          <w:szCs w:val="20"/>
        </w:rPr>
        <w:t xml:space="preserve">, CUP: </w:t>
      </w:r>
      <w:r w:rsidR="00B01701" w:rsidRPr="00B01701">
        <w:rPr>
          <w:sz w:val="20"/>
          <w:szCs w:val="20"/>
        </w:rPr>
        <w:t>E29I24000360003</w:t>
      </w:r>
      <w:r w:rsidR="00F41EFB">
        <w:rPr>
          <w:sz w:val="20"/>
          <w:szCs w:val="20"/>
        </w:rPr>
        <w:t>:</w:t>
      </w:r>
    </w:p>
    <w:p w14:paraId="7510DD9B" w14:textId="5A6C5CFC" w:rsidR="006E0091" w:rsidRPr="00B84811" w:rsidRDefault="000F00B9" w:rsidP="00730C49">
      <w:pPr>
        <w:numPr>
          <w:ilvl w:val="0"/>
          <w:numId w:val="8"/>
        </w:numPr>
        <w:suppressAutoHyphens w:val="0"/>
        <w:spacing w:after="0" w:line="360" w:lineRule="exact"/>
        <w:jc w:val="both"/>
        <w:rPr>
          <w:rFonts w:ascii="Arial" w:eastAsia="Times New Roman" w:hAnsi="Arial" w:cs="Arial"/>
          <w:sz w:val="20"/>
          <w:szCs w:val="20"/>
          <w:lang w:eastAsia="it-IT"/>
        </w:rPr>
      </w:pPr>
      <w:bookmarkStart w:id="0" w:name="_Hlk160698199"/>
      <w:r w:rsidRPr="00B84811">
        <w:rPr>
          <w:rFonts w:ascii="Arial" w:hAnsi="Arial" w:cs="Arial"/>
          <w:sz w:val="20"/>
          <w:szCs w:val="20"/>
        </w:rPr>
        <w:t>Se</w:t>
      </w:r>
      <w:r w:rsidR="00F41EFB" w:rsidRPr="00B84811">
        <w:rPr>
          <w:rFonts w:ascii="Arial" w:hAnsi="Arial" w:cs="Arial"/>
          <w:sz w:val="20"/>
          <w:szCs w:val="20"/>
        </w:rPr>
        <w:t xml:space="preserve">rvizio pubblico di trasporto marittimo di passeggeri, veicoli e merci (anche pericolose) per la continuità territoriale tra la Sardegna </w:t>
      </w:r>
      <w:bookmarkEnd w:id="0"/>
      <w:r w:rsidR="002E5F68" w:rsidRPr="00B84811">
        <w:rPr>
          <w:rFonts w:ascii="Arial" w:hAnsi="Arial" w:cs="Arial"/>
          <w:sz w:val="20"/>
          <w:szCs w:val="20"/>
        </w:rPr>
        <w:t xml:space="preserve">e </w:t>
      </w:r>
      <w:r w:rsidR="006E0091" w:rsidRPr="00B84811">
        <w:rPr>
          <w:rFonts w:ascii="Arial" w:hAnsi="Arial" w:cs="Arial"/>
          <w:sz w:val="20"/>
          <w:szCs w:val="20"/>
        </w:rPr>
        <w:t xml:space="preserve">l’isola di La Maddalena (linea Palau – La Maddalena e </w:t>
      </w:r>
      <w:proofErr w:type="spellStart"/>
      <w:r w:rsidR="006E0091" w:rsidRPr="00B84811">
        <w:rPr>
          <w:rFonts w:ascii="Arial" w:hAnsi="Arial" w:cs="Arial"/>
          <w:sz w:val="20"/>
          <w:szCs w:val="20"/>
        </w:rPr>
        <w:t>vv</w:t>
      </w:r>
      <w:proofErr w:type="spellEnd"/>
      <w:r w:rsidR="006E0091" w:rsidRPr="00B84811">
        <w:rPr>
          <w:rFonts w:ascii="Arial" w:hAnsi="Arial" w:cs="Arial"/>
          <w:sz w:val="20"/>
          <w:szCs w:val="20"/>
        </w:rPr>
        <w:t xml:space="preserve">.) e </w:t>
      </w:r>
      <w:bookmarkStart w:id="1" w:name="_Hlk99373282"/>
      <w:r w:rsidR="006E0091" w:rsidRPr="00B84811">
        <w:rPr>
          <w:rFonts w:ascii="Arial" w:eastAsia="Times New Roman" w:hAnsi="Arial" w:cs="Arial"/>
          <w:sz w:val="20"/>
          <w:szCs w:val="20"/>
          <w:lang w:eastAsia="it-IT"/>
        </w:rPr>
        <w:t xml:space="preserve">l’isola di San Pietro (linee: Carloforte – Portovesme e Carloforte – Calasetta e </w:t>
      </w:r>
      <w:proofErr w:type="spellStart"/>
      <w:r w:rsidR="006E0091" w:rsidRPr="00B84811">
        <w:rPr>
          <w:rFonts w:ascii="Arial" w:eastAsia="Times New Roman" w:hAnsi="Arial" w:cs="Arial"/>
          <w:sz w:val="20"/>
          <w:szCs w:val="20"/>
          <w:lang w:eastAsia="it-IT"/>
        </w:rPr>
        <w:t>vv</w:t>
      </w:r>
      <w:proofErr w:type="spellEnd"/>
      <w:r w:rsidR="006E0091" w:rsidRPr="00B84811">
        <w:rPr>
          <w:rFonts w:ascii="Arial" w:eastAsia="Times New Roman" w:hAnsi="Arial" w:cs="Arial"/>
          <w:sz w:val="20"/>
          <w:szCs w:val="20"/>
          <w:lang w:eastAsia="it-IT"/>
        </w:rPr>
        <w:t xml:space="preserve">.) CIG: </w:t>
      </w:r>
      <w:r w:rsidR="00B968D1" w:rsidRPr="00B968D1">
        <w:rPr>
          <w:rFonts w:ascii="Arial" w:eastAsia="Times New Roman" w:hAnsi="Arial" w:cs="Arial"/>
          <w:sz w:val="20"/>
          <w:szCs w:val="20"/>
          <w:lang w:eastAsia="it-IT"/>
        </w:rPr>
        <w:t>B23CD9F75A</w:t>
      </w:r>
      <w:bookmarkStart w:id="2" w:name="_GoBack"/>
      <w:bookmarkEnd w:id="2"/>
    </w:p>
    <w:bookmarkEnd w:id="1"/>
    <w:p w14:paraId="20F2431A" w14:textId="51EB5B4D" w:rsidR="00C41162" w:rsidRPr="006533B7" w:rsidRDefault="00184306">
      <w:pPr>
        <w:jc w:val="both"/>
        <w:rPr>
          <w:sz w:val="20"/>
          <w:szCs w:val="20"/>
        </w:rPr>
      </w:pP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371F4B0A" w:rsidR="00C41162" w:rsidRPr="00493DC0" w:rsidRDefault="00184306" w:rsidP="00A718A5">
      <w:pPr>
        <w:jc w:val="both"/>
        <w:rPr>
          <w:b/>
          <w:i/>
          <w:sz w:val="20"/>
          <w:szCs w:val="20"/>
          <w:u w:val="single"/>
        </w:rPr>
      </w:pPr>
      <w:r w:rsidRPr="00493DC0">
        <w:rPr>
          <w:b/>
          <w:i/>
          <w:sz w:val="20"/>
          <w:szCs w:val="20"/>
          <w:u w:val="single"/>
        </w:rPr>
        <w:t xml:space="preserve"> (Compilare soltanto i campi di interesse)</w:t>
      </w:r>
      <w:r w:rsidR="00493DC0">
        <w:rPr>
          <w:b/>
          <w:i/>
          <w:sz w:val="20"/>
          <w:szCs w:val="20"/>
          <w:u w:val="single"/>
        </w:rPr>
        <w:t>:</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7691477D"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DA2F97">
        <w:rPr>
          <w:rFonts w:eastAsia="Calibri" w:cs="Calibri"/>
          <w:sz w:val="20"/>
          <w:szCs w:val="20"/>
          <w:lang w:eastAsia="it-IT"/>
        </w:rPr>
        <w:t xml:space="preserve"> nella busta amministrativa</w:t>
      </w:r>
      <w:r w:rsidRPr="006533B7">
        <w:rPr>
          <w:rFonts w:eastAsia="Calibri" w:cs="Calibri"/>
          <w:sz w:val="20"/>
          <w:szCs w:val="20"/>
          <w:lang w:eastAsia="it-IT"/>
        </w:rPr>
        <w:t>.</w:t>
      </w:r>
    </w:p>
    <w:p w14:paraId="6EFE57F3" w14:textId="64C03F59"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8B50C6" w:rsidRPr="00325FA2">
        <w:rPr>
          <w:rFonts w:eastAsia="Calibri" w:cs="Calibri"/>
          <w:sz w:val="20"/>
          <w:szCs w:val="20"/>
          <w:lang w:eastAsia="it-IT"/>
        </w:rPr>
        <w:t>nell’offerta tecnica</w:t>
      </w:r>
      <w:r w:rsidR="009B5141" w:rsidRPr="00325FA2">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bookmarkStart w:id="3" w:name="_Hlk158896932"/>
      <w:r w:rsidRPr="006533B7">
        <w:rPr>
          <w:b/>
          <w:i/>
          <w:sz w:val="20"/>
          <w:szCs w:val="20"/>
        </w:rPr>
        <w:t>o in alternativa</w:t>
      </w:r>
    </w:p>
    <w:bookmarkEnd w:id="3"/>
    <w:p w14:paraId="415BD3CA" w14:textId="3F3E3E0B" w:rsidR="00C41162" w:rsidRPr="00AC5B2F" w:rsidRDefault="00D778F8" w:rsidP="00AC5B2F">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0BC86131"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 compresi quelli eventuali relativi in materia di sicurezza, di assicurazione, di condizioni di lavoro e di previdenza e assistenza derivanti dal CCNL applicato</w:t>
      </w:r>
      <w:r w:rsidR="005A2A68">
        <w:rPr>
          <w:sz w:val="20"/>
          <w:szCs w:val="20"/>
        </w:rPr>
        <w:t>;</w:t>
      </w:r>
    </w:p>
    <w:p w14:paraId="249CAB52" w14:textId="24A95F2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che possono avere influito o influire sia sulla prestazione dei servizi/fornitura, sia sulla determinazione della propria offerta</w:t>
      </w:r>
      <w:r w:rsidR="005A2A68">
        <w:rPr>
          <w:sz w:val="20"/>
          <w:szCs w:val="20"/>
        </w:rPr>
        <w:t>;</w:t>
      </w:r>
    </w:p>
    <w:p w14:paraId="2965240F" w14:textId="2665A4F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w:t>
      </w:r>
      <w:r w:rsidR="00295024">
        <w:rPr>
          <w:sz w:val="20"/>
          <w:szCs w:val="20"/>
        </w:rPr>
        <w:t>accettare il patto di integrità della Regione Autonoma della Sardegna;</w:t>
      </w:r>
    </w:p>
    <w:p w14:paraId="282520ED" w14:textId="2C783E1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essere edotto degli obblighi derivanti dal Codice di comportamento adottato dall</w:t>
      </w:r>
      <w:r w:rsidR="005A2A68">
        <w:rPr>
          <w:sz w:val="20"/>
          <w:szCs w:val="20"/>
        </w:rPr>
        <w:t xml:space="preserve">’ente concedente, </w:t>
      </w:r>
      <w:r w:rsidRPr="006533B7">
        <w:rPr>
          <w:sz w:val="20"/>
          <w:szCs w:val="20"/>
        </w:rPr>
        <w:t xml:space="preserve"> </w:t>
      </w:r>
      <w:r w:rsidR="005A2A68">
        <w:rPr>
          <w:sz w:val="20"/>
          <w:szCs w:val="20"/>
        </w:rPr>
        <w:t xml:space="preserve">approvato con </w:t>
      </w:r>
      <w:r w:rsidR="005A2A68" w:rsidRPr="005A2A68">
        <w:rPr>
          <w:sz w:val="20"/>
          <w:szCs w:val="20"/>
        </w:rPr>
        <w:t>Deliberazione G.R. n. 43/7 del 29.10.2021</w:t>
      </w:r>
      <w:r w:rsidR="005A2A68">
        <w:rPr>
          <w:sz w:val="20"/>
          <w:szCs w:val="20"/>
        </w:rPr>
        <w:t xml:space="preserve">, </w:t>
      </w:r>
      <w:r w:rsidRPr="006533B7">
        <w:rPr>
          <w:sz w:val="20"/>
          <w:szCs w:val="20"/>
        </w:rPr>
        <w:t xml:space="preserve">reperibile nel sito </w:t>
      </w:r>
      <w:hyperlink r:id="rId8" w:history="1">
        <w:r w:rsidR="005A2A68" w:rsidRPr="00D66D63">
          <w:rPr>
            <w:rStyle w:val="Collegamentoipertestuale"/>
            <w:sz w:val="20"/>
            <w:szCs w:val="20"/>
          </w:rPr>
          <w:t>https://www.regione.sardegna.it/atti-bandi-archivi/atti-amministrativi/tutti-gli-atti/97208</w:t>
        </w:r>
      </w:hyperlink>
      <w:r w:rsidR="005A2A68">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547C3E4D" w14:textId="72DDF7E6" w:rsidR="00C41162" w:rsidRPr="005A2A68" w:rsidRDefault="00184306" w:rsidP="005A2A68">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w:t>
      </w:r>
      <w:r w:rsidRPr="005A2A68">
        <w:rPr>
          <w:sz w:val="20"/>
          <w:szCs w:val="20"/>
        </w:rPr>
        <w:t>DUVRI</w:t>
      </w:r>
      <w:r w:rsidR="005A2A68">
        <w:rPr>
          <w:sz w:val="20"/>
          <w:szCs w:val="20"/>
        </w:rPr>
        <w:t xml:space="preserve"> redatto dall’ente concedente, impegnandosi ad</w:t>
      </w:r>
      <w:r w:rsidR="005A2A68" w:rsidRPr="005A2A68">
        <w:t xml:space="preserve"> </w:t>
      </w:r>
      <w:r w:rsidR="005A2A68" w:rsidRPr="005A2A68">
        <w:rPr>
          <w:sz w:val="20"/>
          <w:szCs w:val="20"/>
        </w:rPr>
        <w:t>aggiorna</w:t>
      </w:r>
      <w:r w:rsidR="005A2A68">
        <w:rPr>
          <w:sz w:val="20"/>
          <w:szCs w:val="20"/>
        </w:rPr>
        <w:t>rlo</w:t>
      </w:r>
      <w:r w:rsidR="005A2A68" w:rsidRPr="005A2A68">
        <w:rPr>
          <w:sz w:val="20"/>
          <w:szCs w:val="20"/>
        </w:rPr>
        <w:t>/integra</w:t>
      </w:r>
      <w:r w:rsidR="005A2A68">
        <w:rPr>
          <w:sz w:val="20"/>
          <w:szCs w:val="20"/>
        </w:rPr>
        <w:t>rlo</w:t>
      </w:r>
      <w:r w:rsidR="005A2A68" w:rsidRPr="005A2A68">
        <w:rPr>
          <w:sz w:val="20"/>
          <w:szCs w:val="20"/>
        </w:rPr>
        <w:t xml:space="preserve"> nel caso di modifiche nello svolgimento delle attività</w:t>
      </w:r>
      <w:r w:rsidR="005A2A68">
        <w:rPr>
          <w:sz w:val="20"/>
          <w:szCs w:val="20"/>
        </w:rPr>
        <w:t>.</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0A087E56"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2700A30C" w14:textId="77777777" w:rsidR="000117E4" w:rsidRPr="000117E4" w:rsidRDefault="000117E4" w:rsidP="000117E4">
      <w:pPr>
        <w:ind w:left="284" w:hanging="284"/>
        <w:jc w:val="both"/>
        <w:rPr>
          <w:i/>
          <w:sz w:val="20"/>
          <w:szCs w:val="20"/>
        </w:rPr>
      </w:pPr>
      <w:r w:rsidRPr="000117E4">
        <w:rPr>
          <w:bCs/>
          <w:i/>
          <w:sz w:val="20"/>
          <w:szCs w:val="20"/>
        </w:rPr>
        <w:t>(solo per gli operatori economici non residenti e privi di stabile organizzazione in Italia)</w:t>
      </w:r>
    </w:p>
    <w:p w14:paraId="5E7BCAFD" w14:textId="5E7B4E17" w:rsidR="000117E4" w:rsidRPr="000117E4" w:rsidRDefault="000117E4" w:rsidP="000117E4">
      <w:pPr>
        <w:ind w:left="284" w:hanging="284"/>
        <w:jc w:val="both"/>
        <w:rPr>
          <w:sz w:val="20"/>
          <w:szCs w:val="20"/>
        </w:rPr>
      </w:pPr>
      <w:r w:rsidRPr="000117E4">
        <w:rPr>
          <w:sz w:val="20"/>
          <w:szCs w:val="20"/>
        </w:rPr>
        <w:t xml:space="preserve">▪ </w:t>
      </w:r>
      <w:r w:rsidRPr="000117E4">
        <w:rPr>
          <w:sz w:val="20"/>
          <w:szCs w:val="20"/>
        </w:rPr>
        <w:tab/>
      </w:r>
      <w:r>
        <w:rPr>
          <w:sz w:val="20"/>
          <w:szCs w:val="20"/>
        </w:rPr>
        <w:t xml:space="preserve">dichiara di </w:t>
      </w:r>
      <w:r w:rsidRPr="000117E4">
        <w:rPr>
          <w:sz w:val="20"/>
          <w:szCs w:val="20"/>
        </w:rPr>
        <w:t>uniformarsi, in caso di aggiudicazione, alla disciplina di cui agli articoli 17, comma 2, e 53, comma 3 del D.P.R. 633/1972 e comunicare alla stazione appaltante la nomina del proprio rappresentante fiscale, nelle forme di legge</w:t>
      </w:r>
      <w:r>
        <w:rPr>
          <w:sz w:val="20"/>
          <w:szCs w:val="20"/>
        </w:rPr>
        <w:t>.</w:t>
      </w:r>
    </w:p>
    <w:p w14:paraId="38CB6134" w14:textId="77777777" w:rsidR="00C41162" w:rsidRPr="006533B7" w:rsidRDefault="00C41162">
      <w:pPr>
        <w:jc w:val="both"/>
        <w:rPr>
          <w:sz w:val="20"/>
          <w:szCs w:val="20"/>
        </w:rPr>
      </w:pPr>
    </w:p>
    <w:p w14:paraId="5A66CC66" w14:textId="77777777" w:rsidR="00C41162" w:rsidRPr="006533B7" w:rsidRDefault="00184306" w:rsidP="000B5BF5">
      <w:pPr>
        <w:jc w:val="both"/>
        <w:rPr>
          <w:bCs/>
          <w:sz w:val="20"/>
          <w:szCs w:val="20"/>
        </w:rPr>
      </w:pPr>
      <w:r w:rsidRPr="006533B7">
        <w:rPr>
          <w:b/>
          <w:bCs/>
          <w:sz w:val="20"/>
          <w:szCs w:val="20"/>
        </w:rPr>
        <w:t>DICHIARA</w:t>
      </w:r>
      <w:r w:rsidR="000805C3" w:rsidRPr="006533B7">
        <w:rPr>
          <w:bCs/>
          <w:sz w:val="20"/>
          <w:szCs w:val="20"/>
        </w:rPr>
        <w:t xml:space="preserve"> di impegnarsi a:</w:t>
      </w:r>
    </w:p>
    <w:p w14:paraId="381B6274" w14:textId="5C8F1453" w:rsidR="00C41162" w:rsidRDefault="00184306" w:rsidP="000B5BF5">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780B90C3" w14:textId="17577C5F" w:rsidR="000B5BF5" w:rsidRDefault="000B5BF5" w:rsidP="000B5BF5">
      <w:pPr>
        <w:ind w:left="284" w:hanging="284"/>
        <w:jc w:val="both"/>
        <w:rPr>
          <w:sz w:val="20"/>
          <w:szCs w:val="20"/>
        </w:rPr>
      </w:pPr>
      <w:r w:rsidRPr="000B5BF5">
        <w:rPr>
          <w:sz w:val="20"/>
          <w:szCs w:val="20"/>
        </w:rPr>
        <w:lastRenderedPageBreak/>
        <w:t xml:space="preserve">▪ </w:t>
      </w:r>
      <w:r w:rsidRPr="000B5BF5">
        <w:rPr>
          <w:sz w:val="20"/>
          <w:szCs w:val="20"/>
        </w:rPr>
        <w:tab/>
        <w:t>di applicare ai propri dipendenti il Contratto Nazionale (CCNL)</w:t>
      </w:r>
      <w:r>
        <w:rPr>
          <w:sz w:val="20"/>
          <w:szCs w:val="20"/>
        </w:rPr>
        <w:t xml:space="preserve">, previsto dall’Ente Concedente nella documentazione di gara; </w:t>
      </w:r>
    </w:p>
    <w:p w14:paraId="75123880" w14:textId="77777777" w:rsidR="000B5BF5" w:rsidRPr="006533B7" w:rsidRDefault="000B5BF5" w:rsidP="000B5BF5">
      <w:pPr>
        <w:ind w:left="284" w:hanging="284"/>
        <w:jc w:val="both"/>
        <w:rPr>
          <w:b/>
          <w:sz w:val="20"/>
          <w:szCs w:val="20"/>
        </w:rPr>
      </w:pPr>
      <w:r w:rsidRPr="006533B7">
        <w:rPr>
          <w:b/>
          <w:i/>
          <w:sz w:val="20"/>
          <w:szCs w:val="20"/>
        </w:rPr>
        <w:t>o in alternativa</w:t>
      </w:r>
    </w:p>
    <w:p w14:paraId="395B2A7C" w14:textId="577D69A8"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applicare al personale impegnato nell’esecuzione del contratto il seguente CCNL ……………………</w:t>
      </w:r>
      <w:r w:rsidR="009B5141" w:rsidRPr="006533B7">
        <w:rPr>
          <w:sz w:val="20"/>
          <w:szCs w:val="20"/>
        </w:rPr>
        <w:t xml:space="preserve"> </w:t>
      </w:r>
      <w:r w:rsidRPr="006533B7">
        <w:rPr>
          <w:i/>
          <w:sz w:val="20"/>
          <w:szCs w:val="20"/>
        </w:rPr>
        <w:t>(indicare il CCNL applicato</w:t>
      </w:r>
      <w:r w:rsidRPr="006533B7">
        <w:rPr>
          <w:sz w:val="20"/>
          <w:szCs w:val="20"/>
        </w:rPr>
        <w:t>) identificato dal codice alfanumerico unico …………………………………… che garantisce le stesse tutele economico e normative rispetto a quello indicato nel bando di gara, come evidenziato nella dichiarazione di equivalenza allegata all’offerta tecnica</w:t>
      </w:r>
      <w:r w:rsidR="000B5BF5">
        <w:rPr>
          <w:b/>
          <w:i/>
          <w:sz w:val="20"/>
          <w:szCs w:val="20"/>
        </w:rPr>
        <w:t>;</w:t>
      </w:r>
    </w:p>
    <w:p w14:paraId="47D0DE18" w14:textId="09387DA5" w:rsidR="00772B25" w:rsidRDefault="00184306" w:rsidP="00772B25">
      <w:pPr>
        <w:ind w:left="284" w:hanging="426"/>
        <w:jc w:val="both"/>
        <w:rPr>
          <w:sz w:val="20"/>
          <w:szCs w:val="20"/>
        </w:rPr>
      </w:pPr>
      <w:r w:rsidRPr="006533B7">
        <w:rPr>
          <w:sz w:val="20"/>
          <w:szCs w:val="20"/>
        </w:rPr>
        <w:t xml:space="preserve">▪ </w:t>
      </w:r>
      <w:r w:rsidR="00BF1D89" w:rsidRPr="006533B7">
        <w:rPr>
          <w:sz w:val="20"/>
          <w:szCs w:val="20"/>
        </w:rPr>
        <w:tab/>
      </w:r>
      <w:r w:rsidRPr="006533B7">
        <w:rPr>
          <w:sz w:val="20"/>
          <w:szCs w:val="20"/>
        </w:rPr>
        <w:t>assicurare l’applicazione delle medesime tutele economiche e normative garantite ai propri dipendenti ai lavoratori delle imprese che operano in subappalto</w:t>
      </w:r>
      <w:r w:rsidR="00772B25">
        <w:rPr>
          <w:sz w:val="20"/>
          <w:szCs w:val="20"/>
        </w:rPr>
        <w:t>;</w:t>
      </w:r>
    </w:p>
    <w:p w14:paraId="05333D85" w14:textId="1EC35CEE" w:rsidR="00772B25" w:rsidRPr="00772B25" w:rsidRDefault="00772B25" w:rsidP="00772B25">
      <w:pPr>
        <w:pStyle w:val="Paragrafoelenco"/>
        <w:numPr>
          <w:ilvl w:val="0"/>
          <w:numId w:val="10"/>
        </w:numPr>
        <w:ind w:left="284"/>
        <w:jc w:val="both"/>
        <w:rPr>
          <w:sz w:val="20"/>
          <w:szCs w:val="20"/>
        </w:rPr>
      </w:pPr>
      <w:r w:rsidRPr="00772B25">
        <w:rPr>
          <w:sz w:val="20"/>
          <w:szCs w:val="20"/>
        </w:rPr>
        <w:t>ad adempiere, in caso di aggiudicazione, agli obblighi di tracciabilità dei flussi finanziari ai sensi della Legge 13 agosto 2010 n. 136.</w:t>
      </w:r>
    </w:p>
    <w:p w14:paraId="387D176C" w14:textId="3FC0B45C" w:rsidR="007E0F77" w:rsidRDefault="00184306" w:rsidP="007E0F77">
      <w:pPr>
        <w:ind w:left="284" w:hanging="284"/>
        <w:jc w:val="both"/>
        <w:rPr>
          <w:sz w:val="20"/>
          <w:szCs w:val="20"/>
        </w:rPr>
      </w:pPr>
      <w:r w:rsidRPr="006533B7">
        <w:rPr>
          <w:b/>
          <w:sz w:val="20"/>
          <w:szCs w:val="20"/>
        </w:rPr>
        <w:t>DICHIARA</w:t>
      </w:r>
      <w:r w:rsidR="00772B25">
        <w:rPr>
          <w:b/>
          <w:sz w:val="20"/>
          <w:szCs w:val="20"/>
        </w:rPr>
        <w:t xml:space="preserve"> inoltre</w:t>
      </w:r>
      <w:r w:rsidR="007E0F77">
        <w:rPr>
          <w:sz w:val="20"/>
          <w:szCs w:val="20"/>
        </w:rPr>
        <w:t>:</w:t>
      </w:r>
    </w:p>
    <w:p w14:paraId="50F0D4E6" w14:textId="46306366" w:rsidR="00D12D09" w:rsidRDefault="007E0F77" w:rsidP="00D12D09">
      <w:pPr>
        <w:ind w:left="284" w:hanging="284"/>
        <w:jc w:val="both"/>
        <w:rPr>
          <w:sz w:val="20"/>
          <w:szCs w:val="20"/>
        </w:rPr>
      </w:pPr>
      <w:r w:rsidRPr="007E0F77">
        <w:rPr>
          <w:sz w:val="20"/>
          <w:szCs w:val="20"/>
        </w:rPr>
        <w:t>-</w:t>
      </w:r>
      <w:r>
        <w:rPr>
          <w:sz w:val="20"/>
          <w:szCs w:val="20"/>
        </w:rPr>
        <w:t xml:space="preserve">     </w:t>
      </w:r>
      <w:r w:rsidR="00184306" w:rsidRPr="006533B7">
        <w:rPr>
          <w:sz w:val="20"/>
          <w:szCs w:val="20"/>
        </w:rPr>
        <w:t>di aver assolto agli obblighi di cui alla legge n. 68/1999</w:t>
      </w:r>
      <w:r w:rsidR="00D12D09">
        <w:rPr>
          <w:sz w:val="20"/>
          <w:szCs w:val="20"/>
        </w:rPr>
        <w:t>, ed a tal fine indica l’ufficio della provincia competente per la certificazione _____________</w:t>
      </w:r>
    </w:p>
    <w:p w14:paraId="535B2EC3" w14:textId="487C2D49" w:rsidR="00A02130" w:rsidRPr="005A2A68" w:rsidRDefault="00A02130" w:rsidP="005A2A68">
      <w:pPr>
        <w:ind w:left="284" w:hanging="284"/>
        <w:jc w:val="both"/>
        <w:rPr>
          <w:b/>
          <w:sz w:val="20"/>
          <w:szCs w:val="20"/>
        </w:rPr>
      </w:pPr>
      <w:r w:rsidRPr="006533B7">
        <w:rPr>
          <w:b/>
          <w:i/>
          <w:sz w:val="20"/>
          <w:szCs w:val="20"/>
        </w:rPr>
        <w:t>o in alternativa</w:t>
      </w:r>
    </w:p>
    <w:p w14:paraId="3A0339E6" w14:textId="39E3AFA6" w:rsidR="00A02130" w:rsidRDefault="007E0F77" w:rsidP="00A02130">
      <w:pPr>
        <w:ind w:left="284" w:hanging="284"/>
        <w:jc w:val="both"/>
        <w:rPr>
          <w:sz w:val="20"/>
          <w:szCs w:val="20"/>
        </w:rPr>
      </w:pPr>
      <w:r>
        <w:rPr>
          <w:i/>
          <w:sz w:val="20"/>
          <w:szCs w:val="20"/>
        </w:rPr>
        <w:t xml:space="preserve">- </w:t>
      </w:r>
      <w:r>
        <w:rPr>
          <w:sz w:val="20"/>
          <w:szCs w:val="20"/>
        </w:rPr>
        <w:t xml:space="preserve">   </w:t>
      </w:r>
      <w:r w:rsidR="005A2A68" w:rsidRPr="005A2A68">
        <w:rPr>
          <w:sz w:val="20"/>
          <w:szCs w:val="20"/>
        </w:rPr>
        <w:t>che</w:t>
      </w:r>
      <w:r w:rsidR="00184306" w:rsidRPr="005A2A68">
        <w:rPr>
          <w:sz w:val="20"/>
          <w:szCs w:val="20"/>
        </w:rPr>
        <w:t xml:space="preserve"> la propria</w:t>
      </w:r>
      <w:r w:rsidR="00184306" w:rsidRPr="006533B7">
        <w:rPr>
          <w:sz w:val="20"/>
          <w:szCs w:val="20"/>
        </w:rPr>
        <w:t xml:space="preserve"> azienda ha un numero di dipendenti </w:t>
      </w:r>
      <w:r w:rsidR="00184306" w:rsidRPr="006533B7">
        <w:rPr>
          <w:b/>
          <w:sz w:val="20"/>
          <w:szCs w:val="20"/>
        </w:rPr>
        <w:t>inferiore a 15</w:t>
      </w:r>
      <w:r w:rsidR="005A2A68">
        <w:rPr>
          <w:sz w:val="20"/>
          <w:szCs w:val="20"/>
        </w:rPr>
        <w:t>,</w:t>
      </w:r>
    </w:p>
    <w:p w14:paraId="04F20DD7" w14:textId="0855B29C" w:rsidR="00C41162"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AB1D1A1" w14:textId="37014E9D" w:rsidR="001F47D6" w:rsidRPr="001F47D6" w:rsidRDefault="001F47D6" w:rsidP="001F47D6">
      <w:pPr>
        <w:ind w:left="284" w:hanging="284"/>
        <w:jc w:val="both"/>
        <w:rPr>
          <w:sz w:val="20"/>
          <w:szCs w:val="20"/>
        </w:rPr>
      </w:pPr>
      <w:r w:rsidRPr="001F47D6">
        <w:rPr>
          <w:sz w:val="20"/>
          <w:szCs w:val="20"/>
        </w:rPr>
        <w:t xml:space="preserve">L’operatore economico dichiara altresì di: </w:t>
      </w:r>
    </w:p>
    <w:p w14:paraId="039BAA35" w14:textId="104771FB" w:rsidR="001F47D6" w:rsidRPr="001F47D6" w:rsidRDefault="001F47D6" w:rsidP="001F47D6">
      <w:pPr>
        <w:ind w:left="284" w:hanging="284"/>
        <w:jc w:val="both"/>
        <w:rPr>
          <w:sz w:val="20"/>
          <w:szCs w:val="20"/>
        </w:rPr>
      </w:pPr>
      <w:r w:rsidRPr="001F47D6">
        <w:rPr>
          <w:sz w:val="20"/>
          <w:szCs w:val="20"/>
        </w:rPr>
        <w:t>-    di accettare, ai sensi della Misura 14.5 dell’Allegato A della delibera ART n. 22/2019), a pena di esclusione, la clausola sociale definita al paragrafo 23 del disciplinare di gara;</w:t>
      </w:r>
    </w:p>
    <w:p w14:paraId="05DD7412" w14:textId="77777777" w:rsidR="001F47D6" w:rsidRPr="001F47D6" w:rsidRDefault="001F47D6" w:rsidP="001F47D6">
      <w:pPr>
        <w:ind w:left="284" w:hanging="284"/>
        <w:jc w:val="both"/>
        <w:rPr>
          <w:sz w:val="20"/>
          <w:szCs w:val="20"/>
        </w:rPr>
      </w:pPr>
      <w:r w:rsidRPr="001F47D6">
        <w:rPr>
          <w:sz w:val="20"/>
          <w:szCs w:val="20"/>
        </w:rPr>
        <w:t>-     di rispettare le condizioni stabilite dallo stato italiano in materia di equipaggio ai sensi del Reg. CEE 7 dicembre 1992, n. 3577/92 del Consiglio e della relativa normativa italiana di attuazione;</w:t>
      </w:r>
    </w:p>
    <w:p w14:paraId="1BBA8E97" w14:textId="2C432E3D" w:rsidR="001F47D6" w:rsidRPr="001F47D6" w:rsidRDefault="001F47D6" w:rsidP="001F47D6">
      <w:pPr>
        <w:ind w:left="284" w:hanging="284"/>
        <w:jc w:val="both"/>
        <w:rPr>
          <w:sz w:val="20"/>
          <w:szCs w:val="20"/>
        </w:rPr>
      </w:pPr>
      <w:r w:rsidRPr="001F47D6">
        <w:rPr>
          <w:sz w:val="20"/>
          <w:szCs w:val="20"/>
        </w:rPr>
        <w:t>-    di aver preso visione delle condizioni di esecuzione del servizio, di accettarle e di impegnarsi ad osservarle in ogni parte e che si impegna ad eseguire il servizio nei modi e nei termini stabiliti nel</w:t>
      </w:r>
      <w:r w:rsidR="00BF777E">
        <w:rPr>
          <w:sz w:val="20"/>
          <w:szCs w:val="20"/>
        </w:rPr>
        <w:t xml:space="preserve"> disciplinare </w:t>
      </w:r>
      <w:r w:rsidRPr="001F47D6">
        <w:rPr>
          <w:sz w:val="20"/>
          <w:szCs w:val="20"/>
        </w:rPr>
        <w:t>e comunque nella documentazione ad esso allegata;</w:t>
      </w:r>
    </w:p>
    <w:p w14:paraId="5EFCE53C" w14:textId="77777777" w:rsidR="001F47D6" w:rsidRPr="001F47D6" w:rsidRDefault="001F47D6" w:rsidP="001F47D6">
      <w:pPr>
        <w:ind w:left="284" w:hanging="284"/>
        <w:jc w:val="both"/>
        <w:rPr>
          <w:sz w:val="20"/>
          <w:szCs w:val="20"/>
        </w:rPr>
      </w:pPr>
      <w:r w:rsidRPr="001F47D6">
        <w:rPr>
          <w:sz w:val="20"/>
          <w:szCs w:val="20"/>
        </w:rPr>
        <w:t>-    di accettare, senza condizione o riserva alcuna, tutte le norme e disposizioni contenute nella documentazione gara;</w:t>
      </w:r>
    </w:p>
    <w:p w14:paraId="26F31959" w14:textId="77777777" w:rsidR="001F47D6" w:rsidRPr="001F47D6" w:rsidRDefault="001F47D6" w:rsidP="001F47D6">
      <w:pPr>
        <w:ind w:left="284" w:hanging="284"/>
        <w:jc w:val="both"/>
        <w:rPr>
          <w:sz w:val="20"/>
          <w:szCs w:val="20"/>
        </w:rPr>
      </w:pPr>
      <w:r w:rsidRPr="001F47D6">
        <w:rPr>
          <w:sz w:val="20"/>
          <w:szCs w:val="20"/>
        </w:rPr>
        <w:t>-    di aver preso visione e di accettare, senza condizione o riserva alcuna, i chiarimenti (quesiti/risposte) resi disponibili mediante la piattaforma;</w:t>
      </w:r>
    </w:p>
    <w:p w14:paraId="57202A0C" w14:textId="77777777" w:rsidR="001F47D6" w:rsidRPr="001F47D6" w:rsidRDefault="001F47D6" w:rsidP="001F47D6">
      <w:pPr>
        <w:ind w:left="284" w:hanging="284"/>
        <w:jc w:val="both"/>
        <w:rPr>
          <w:sz w:val="20"/>
          <w:szCs w:val="20"/>
        </w:rPr>
      </w:pPr>
      <w:r w:rsidRPr="001F47D6">
        <w:rPr>
          <w:sz w:val="20"/>
          <w:szCs w:val="20"/>
        </w:rPr>
        <w:t>-     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07F9E97A" w14:textId="77777777" w:rsidR="001F47D6" w:rsidRPr="001F47D6" w:rsidRDefault="001F47D6" w:rsidP="001F47D6">
      <w:pPr>
        <w:ind w:left="284" w:hanging="284"/>
        <w:jc w:val="both"/>
        <w:rPr>
          <w:sz w:val="20"/>
          <w:szCs w:val="20"/>
        </w:rPr>
      </w:pPr>
      <w:r w:rsidRPr="001F47D6">
        <w:rPr>
          <w:sz w:val="20"/>
          <w:szCs w:val="20"/>
        </w:rPr>
        <w:t>-   di aver preso visione e di accettare i seguenti documenti “Disciplina del sistema di e-procurement della Regione Autonoma della Sardegna” e “Istruzioni di gara” disponibili sul sito www.sardegnacat.it nella sezione “Servizi alle imprese/Registrazione al portale e iscrizione al mercato elettronico;</w:t>
      </w:r>
    </w:p>
    <w:p w14:paraId="35A36829" w14:textId="1E7571E7" w:rsidR="001F47D6" w:rsidRPr="002B7116" w:rsidRDefault="001F47D6" w:rsidP="002B7116">
      <w:pPr>
        <w:ind w:left="284" w:hanging="284"/>
        <w:jc w:val="both"/>
        <w:rPr>
          <w:sz w:val="20"/>
          <w:szCs w:val="20"/>
        </w:rPr>
      </w:pPr>
      <w:r w:rsidRPr="001F47D6">
        <w:rPr>
          <w:sz w:val="20"/>
          <w:szCs w:val="20"/>
        </w:rPr>
        <w:t xml:space="preserve">-      di aver preso visione e di accettare senza condizione o riserva alcuna, i termini e le condizioni previsti nel documento “Condizioni generali di Registrazione e utilizzo del portale” sull'utilizzo degli strumenti messi a disposizione tramite il Portale </w:t>
      </w:r>
      <w:proofErr w:type="spellStart"/>
      <w:r w:rsidRPr="001F47D6">
        <w:rPr>
          <w:sz w:val="20"/>
          <w:szCs w:val="20"/>
        </w:rPr>
        <w:t>SardegnaCAT</w:t>
      </w:r>
      <w:proofErr w:type="spellEnd"/>
      <w:r w:rsidRPr="001F47D6">
        <w:rPr>
          <w:sz w:val="20"/>
          <w:szCs w:val="20"/>
        </w:rPr>
        <w:t>. Il documento è disponibile sul sito www.sardegnacat.it nella sezione “Servizi alle imprese/Registrazione al portale e iscrizione al mercato elettronico”.</w:t>
      </w:r>
    </w:p>
    <w:p w14:paraId="1B3F92D3" w14:textId="77777777" w:rsidR="001F47D6" w:rsidRPr="006533B7" w:rsidRDefault="001F47D6">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5F57D50A"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w:t>
      </w:r>
      <w:r w:rsidR="008D46CF">
        <w:rPr>
          <w:sz w:val="20"/>
          <w:szCs w:val="20"/>
        </w:rPr>
        <w:t>/Ente concedente</w:t>
      </w:r>
      <w:r w:rsidRPr="006533B7">
        <w:rPr>
          <w:sz w:val="20"/>
          <w:szCs w:val="20"/>
        </w:rPr>
        <w:t xml:space="preserve"> ad assicurare l’accesso alla documentazione presentata per la partecipazione alla gara, su richiesta di altri concorrenti.  </w:t>
      </w:r>
    </w:p>
    <w:p w14:paraId="6752FEA2" w14:textId="02357686"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w:t>
      </w:r>
      <w:r w:rsidR="005C119D" w:rsidRPr="006533B7">
        <w:rPr>
          <w:sz w:val="20"/>
          <w:szCs w:val="20"/>
        </w:rPr>
        <w:t>Appaltante</w:t>
      </w:r>
      <w:r w:rsidR="005C119D">
        <w:rPr>
          <w:sz w:val="20"/>
          <w:szCs w:val="20"/>
        </w:rPr>
        <w:t>/Ente concedente</w:t>
      </w:r>
      <w:r w:rsidR="00184306" w:rsidRPr="006533B7">
        <w:rPr>
          <w:sz w:val="20"/>
          <w:szCs w:val="20"/>
        </w:rPr>
        <w:t xml:space="preserv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9274D14" w:rsidR="00C41162"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73C4EF2D" w14:textId="65187560" w:rsidR="0040743A" w:rsidRDefault="0040743A" w:rsidP="009E46B4">
      <w:pPr>
        <w:spacing w:before="60" w:after="60"/>
        <w:ind w:left="284" w:hanging="284"/>
        <w:rPr>
          <w:sz w:val="20"/>
          <w:szCs w:val="20"/>
        </w:rPr>
      </w:pPr>
    </w:p>
    <w:p w14:paraId="765BD098" w14:textId="3B5E4690" w:rsidR="0040743A" w:rsidRDefault="0040743A" w:rsidP="009E46B4">
      <w:pPr>
        <w:spacing w:before="60" w:after="60"/>
        <w:ind w:left="284" w:hanging="284"/>
        <w:rPr>
          <w:sz w:val="20"/>
          <w:szCs w:val="20"/>
        </w:rPr>
      </w:pPr>
    </w:p>
    <w:p w14:paraId="2AC5D928" w14:textId="03289B04" w:rsidR="0040743A" w:rsidRDefault="0040743A" w:rsidP="009E46B4">
      <w:pPr>
        <w:spacing w:before="60" w:after="60"/>
        <w:ind w:left="284" w:hanging="284"/>
        <w:rPr>
          <w:sz w:val="20"/>
          <w:szCs w:val="20"/>
        </w:rPr>
      </w:pPr>
    </w:p>
    <w:p w14:paraId="47CFA6DE" w14:textId="28E7B893" w:rsidR="0040743A" w:rsidRPr="006533B7" w:rsidRDefault="0040743A" w:rsidP="009E46B4">
      <w:pPr>
        <w:spacing w:before="60" w:after="60"/>
        <w:ind w:left="284" w:hanging="284"/>
        <w:rPr>
          <w:sz w:val="20"/>
          <w:szCs w:val="20"/>
        </w:rPr>
      </w:pPr>
      <w:r>
        <w:rPr>
          <w:sz w:val="20"/>
          <w:szCs w:val="20"/>
        </w:rPr>
        <w:t xml:space="preserve">                                                                                                                                             f.to digitalmente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1412" w14:textId="77777777" w:rsidR="00AF0B7B" w:rsidRDefault="00AF0B7B">
      <w:pPr>
        <w:spacing w:after="0" w:line="240" w:lineRule="auto"/>
      </w:pPr>
      <w:r>
        <w:separator/>
      </w:r>
    </w:p>
  </w:endnote>
  <w:endnote w:type="continuationSeparator" w:id="0">
    <w:p w14:paraId="4CCD8348" w14:textId="77777777" w:rsidR="00AF0B7B" w:rsidRDefault="00AF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D49FE" w14:textId="77777777" w:rsidR="00AF0B7B" w:rsidRDefault="00AF0B7B">
      <w:pPr>
        <w:rPr>
          <w:sz w:val="12"/>
        </w:rPr>
      </w:pPr>
      <w:r>
        <w:separator/>
      </w:r>
    </w:p>
  </w:footnote>
  <w:footnote w:type="continuationSeparator" w:id="0">
    <w:p w14:paraId="776E4E89" w14:textId="77777777" w:rsidR="00AF0B7B" w:rsidRDefault="00AF0B7B">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6913384"/>
    <w:multiLevelType w:val="hybridMultilevel"/>
    <w:tmpl w:val="88325F94"/>
    <w:lvl w:ilvl="0" w:tplc="F6388302">
      <w:start w:val="3"/>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D400145"/>
    <w:multiLevelType w:val="hybridMultilevel"/>
    <w:tmpl w:val="C43A98C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E4C24AC"/>
    <w:multiLevelType w:val="hybridMultilevel"/>
    <w:tmpl w:val="081430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B6F1165"/>
    <w:multiLevelType w:val="hybridMultilevel"/>
    <w:tmpl w:val="E328FC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1"/>
  </w:num>
  <w:num w:numId="8">
    <w:abstractNumId w:val="8"/>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117E4"/>
    <w:rsid w:val="000805C3"/>
    <w:rsid w:val="000B5BF5"/>
    <w:rsid w:val="000E4CA4"/>
    <w:rsid w:val="000E5869"/>
    <w:rsid w:val="000F00B9"/>
    <w:rsid w:val="00107C10"/>
    <w:rsid w:val="00141B8D"/>
    <w:rsid w:val="00184306"/>
    <w:rsid w:val="001D24C1"/>
    <w:rsid w:val="001F47D6"/>
    <w:rsid w:val="00295024"/>
    <w:rsid w:val="002A377A"/>
    <w:rsid w:val="002B7116"/>
    <w:rsid w:val="002E5F68"/>
    <w:rsid w:val="00325FA2"/>
    <w:rsid w:val="00345201"/>
    <w:rsid w:val="00393F29"/>
    <w:rsid w:val="0040743A"/>
    <w:rsid w:val="00432C93"/>
    <w:rsid w:val="00482016"/>
    <w:rsid w:val="00493DC0"/>
    <w:rsid w:val="00500F41"/>
    <w:rsid w:val="00520723"/>
    <w:rsid w:val="005A2A68"/>
    <w:rsid w:val="005C119D"/>
    <w:rsid w:val="006026A2"/>
    <w:rsid w:val="006533B7"/>
    <w:rsid w:val="0066102F"/>
    <w:rsid w:val="0069625E"/>
    <w:rsid w:val="006E0091"/>
    <w:rsid w:val="006E173E"/>
    <w:rsid w:val="00772B25"/>
    <w:rsid w:val="00787CA9"/>
    <w:rsid w:val="007E0F77"/>
    <w:rsid w:val="008B03ED"/>
    <w:rsid w:val="008B50C6"/>
    <w:rsid w:val="008D46CF"/>
    <w:rsid w:val="008F10D2"/>
    <w:rsid w:val="00932ADD"/>
    <w:rsid w:val="009375DB"/>
    <w:rsid w:val="00942E88"/>
    <w:rsid w:val="009B5141"/>
    <w:rsid w:val="009E0781"/>
    <w:rsid w:val="009E46B4"/>
    <w:rsid w:val="00A02130"/>
    <w:rsid w:val="00A466E4"/>
    <w:rsid w:val="00A708FB"/>
    <w:rsid w:val="00A718A5"/>
    <w:rsid w:val="00AA2101"/>
    <w:rsid w:val="00AA4BD2"/>
    <w:rsid w:val="00AC5B2F"/>
    <w:rsid w:val="00AF0B7B"/>
    <w:rsid w:val="00B01701"/>
    <w:rsid w:val="00B7690A"/>
    <w:rsid w:val="00B84811"/>
    <w:rsid w:val="00B968D1"/>
    <w:rsid w:val="00BF1D89"/>
    <w:rsid w:val="00BF4C0F"/>
    <w:rsid w:val="00BF777E"/>
    <w:rsid w:val="00C41162"/>
    <w:rsid w:val="00CC25AC"/>
    <w:rsid w:val="00CC73CF"/>
    <w:rsid w:val="00D12D09"/>
    <w:rsid w:val="00D778F8"/>
    <w:rsid w:val="00DA2F97"/>
    <w:rsid w:val="00DD2513"/>
    <w:rsid w:val="00DF4EDE"/>
    <w:rsid w:val="00E16A11"/>
    <w:rsid w:val="00EA37F8"/>
    <w:rsid w:val="00EA5C80"/>
    <w:rsid w:val="00EC6384"/>
    <w:rsid w:val="00F05ACD"/>
    <w:rsid w:val="00F27E15"/>
    <w:rsid w:val="00F41EFB"/>
    <w:rsid w:val="00F86AD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5A2A68"/>
    <w:rPr>
      <w:color w:val="0563C1" w:themeColor="hyperlink"/>
      <w:u w:val="single"/>
    </w:rPr>
  </w:style>
  <w:style w:type="character" w:customStyle="1" w:styleId="Menzionenonrisolta1">
    <w:name w:val="Menzione non risolta1"/>
    <w:basedOn w:val="Carpredefinitoparagrafo"/>
    <w:uiPriority w:val="99"/>
    <w:semiHidden/>
    <w:unhideWhenUsed/>
    <w:rsid w:val="005A2A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atti-bandi-archivi/atti-amministrativi/tutti-gli-atti/972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C2D2-27B3-4A6E-9B31-8C68FA92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9</Pages>
  <Words>3427</Words>
  <Characters>19538</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Ignazio Fois</cp:lastModifiedBy>
  <cp:revision>55</cp:revision>
  <cp:lastPrinted>2023-12-13T08:59:00Z</cp:lastPrinted>
  <dcterms:created xsi:type="dcterms:W3CDTF">2023-12-18T11:23:00Z</dcterms:created>
  <dcterms:modified xsi:type="dcterms:W3CDTF">2024-06-26T07:12:00Z</dcterms:modified>
  <dc:language>it-IT</dc:language>
</cp:coreProperties>
</file>